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87D72">
        <w:rPr>
          <w:sz w:val="24"/>
          <w:szCs w:val="24"/>
        </w:rPr>
        <w:t>Part time</w:t>
      </w:r>
      <w:r w:rsidR="00E921A3">
        <w:rPr>
          <w:sz w:val="24"/>
          <w:szCs w:val="24"/>
        </w:rPr>
        <w:t xml:space="preserve"> English (</w:t>
      </w:r>
      <w:r w:rsidR="00E25CB1">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E25CB1" w:rsidRPr="002D28C8" w:rsidTr="00E25CB1">
        <w:trPr>
          <w:jc w:val="center"/>
        </w:trPr>
        <w:tc>
          <w:tcPr>
            <w:tcW w:w="2206" w:type="dxa"/>
          </w:tcPr>
          <w:p w:rsidR="00E25CB1" w:rsidRPr="002D28C8" w:rsidRDefault="00E25CB1" w:rsidP="00E25CB1">
            <w:pPr>
              <w:rPr>
                <w:sz w:val="24"/>
                <w:szCs w:val="24"/>
              </w:rPr>
            </w:pPr>
            <w:r w:rsidRPr="002D28C8">
              <w:rPr>
                <w:sz w:val="24"/>
                <w:szCs w:val="24"/>
              </w:rPr>
              <w:t>2015</w:t>
            </w:r>
          </w:p>
        </w:tc>
        <w:tc>
          <w:tcPr>
            <w:tcW w:w="2206" w:type="dxa"/>
          </w:tcPr>
          <w:p w:rsidR="00E25CB1" w:rsidRPr="001030F5" w:rsidRDefault="00E25CB1" w:rsidP="00E25CB1">
            <w:r w:rsidRPr="001030F5">
              <w:t>7</w:t>
            </w:r>
          </w:p>
        </w:tc>
        <w:tc>
          <w:tcPr>
            <w:tcW w:w="2206" w:type="dxa"/>
          </w:tcPr>
          <w:p w:rsidR="00E25CB1" w:rsidRPr="001030F5" w:rsidRDefault="00E25CB1" w:rsidP="00E25CB1">
            <w:r w:rsidRPr="001030F5">
              <w:t>7</w:t>
            </w:r>
          </w:p>
        </w:tc>
        <w:tc>
          <w:tcPr>
            <w:tcW w:w="2206" w:type="dxa"/>
          </w:tcPr>
          <w:p w:rsidR="00E25CB1" w:rsidRPr="001030F5" w:rsidRDefault="00E25CB1" w:rsidP="00E25CB1">
            <w:r w:rsidRPr="001030F5">
              <w:t>7</w:t>
            </w:r>
          </w:p>
        </w:tc>
        <w:tc>
          <w:tcPr>
            <w:tcW w:w="2206" w:type="dxa"/>
          </w:tcPr>
          <w:p w:rsidR="00E25CB1" w:rsidRPr="001030F5" w:rsidRDefault="00E25CB1" w:rsidP="00E25CB1">
            <w:r w:rsidRPr="001030F5">
              <w:t>100%</w:t>
            </w:r>
          </w:p>
        </w:tc>
      </w:tr>
      <w:tr w:rsidR="00E25CB1" w:rsidRPr="002D28C8" w:rsidTr="00E25CB1">
        <w:trPr>
          <w:jc w:val="center"/>
        </w:trPr>
        <w:tc>
          <w:tcPr>
            <w:tcW w:w="2206" w:type="dxa"/>
          </w:tcPr>
          <w:p w:rsidR="00E25CB1" w:rsidRPr="002D28C8" w:rsidRDefault="00E25CB1" w:rsidP="00E25CB1">
            <w:pPr>
              <w:rPr>
                <w:sz w:val="24"/>
                <w:szCs w:val="24"/>
              </w:rPr>
            </w:pPr>
            <w:r w:rsidRPr="002D28C8">
              <w:rPr>
                <w:sz w:val="24"/>
                <w:szCs w:val="24"/>
              </w:rPr>
              <w:t>2014</w:t>
            </w:r>
          </w:p>
        </w:tc>
        <w:tc>
          <w:tcPr>
            <w:tcW w:w="2206" w:type="dxa"/>
          </w:tcPr>
          <w:p w:rsidR="00E25CB1" w:rsidRPr="001030F5" w:rsidRDefault="00E25CB1" w:rsidP="00E25CB1">
            <w:r w:rsidRPr="001030F5">
              <w:t>23</w:t>
            </w:r>
          </w:p>
        </w:tc>
        <w:tc>
          <w:tcPr>
            <w:tcW w:w="2206" w:type="dxa"/>
          </w:tcPr>
          <w:p w:rsidR="00E25CB1" w:rsidRPr="001030F5" w:rsidRDefault="00E25CB1" w:rsidP="00E25CB1">
            <w:r w:rsidRPr="001030F5">
              <w:t>23</w:t>
            </w:r>
          </w:p>
        </w:tc>
        <w:tc>
          <w:tcPr>
            <w:tcW w:w="2206" w:type="dxa"/>
          </w:tcPr>
          <w:p w:rsidR="00E25CB1" w:rsidRPr="001030F5" w:rsidRDefault="00E25CB1" w:rsidP="00E25CB1">
            <w:r w:rsidRPr="001030F5">
              <w:t>23</w:t>
            </w:r>
          </w:p>
        </w:tc>
        <w:tc>
          <w:tcPr>
            <w:tcW w:w="2206" w:type="dxa"/>
          </w:tcPr>
          <w:p w:rsidR="00E25CB1" w:rsidRDefault="00E25CB1" w:rsidP="00E25CB1">
            <w:r w:rsidRPr="001030F5">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E5A53" w:rsidRPr="002D28C8" w:rsidRDefault="003E5A53" w:rsidP="003E5A5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Pr="002D28C8">
        <w:rPr>
          <w:sz w:val="24"/>
          <w:szCs w:val="24"/>
        </w:rPr>
        <w:t>This section is not applicable because GEOS does not offer job placement.</w:t>
      </w:r>
    </w:p>
    <w:p w:rsidR="00330AED" w:rsidRPr="002D28C8" w:rsidRDefault="00330AED" w:rsidP="00795E31">
      <w:pPr>
        <w:jc w:val="center"/>
        <w:rPr>
          <w:sz w:val="24"/>
          <w:szCs w:val="24"/>
        </w:rPr>
      </w:pPr>
      <w:bookmarkStart w:id="0" w:name="_GoBack"/>
      <w:bookmarkEnd w:id="0"/>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E5A53" w:rsidP="00795E31">
      <w:pPr>
        <w:jc w:val="center"/>
        <w:rPr>
          <w:sz w:val="24"/>
          <w:szCs w:val="24"/>
        </w:rPr>
      </w:pPr>
      <w:r>
        <w:rPr>
          <w:sz w:val="24"/>
          <w:szCs w:val="24"/>
        </w:rPr>
        <w:t xml:space="preserve">A list of sources used to substantiate salary disclosures is available from the school. </w:t>
      </w:r>
      <w:r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3F5DC0">
        <w:rPr>
          <w:sz w:val="24"/>
          <w:szCs w:val="24"/>
        </w:rPr>
        <w:t>s completing on time in 2015: $2,640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3E5A53" w:rsidRPr="009132A5" w:rsidRDefault="003E5A53" w:rsidP="003E5A53">
      <w:pPr>
        <w:jc w:val="center"/>
        <w:rPr>
          <w:sz w:val="24"/>
          <w:szCs w:val="24"/>
        </w:rPr>
      </w:pPr>
      <w:r w:rsidRPr="009132A5">
        <w:rPr>
          <w:sz w:val="24"/>
          <w:szCs w:val="24"/>
          <w:u w:val="single"/>
        </w:rPr>
        <w:t>Definitions</w:t>
      </w:r>
    </w:p>
    <w:p w:rsidR="003E5A53" w:rsidRDefault="003E5A53" w:rsidP="003E5A53">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E5A53" w:rsidRDefault="003E5A53" w:rsidP="003E5A53">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E5A53" w:rsidRDefault="003E5A53" w:rsidP="003E5A53">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E5A53" w:rsidRDefault="003E5A53" w:rsidP="003E5A53">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E5A53" w:rsidRDefault="003E5A53" w:rsidP="003E5A53">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E5A53" w:rsidRDefault="003E5A53" w:rsidP="003E5A53">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E5A53" w:rsidRDefault="003E5A53" w:rsidP="003E5A53">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E5A53" w:rsidRDefault="003E5A53" w:rsidP="003E5A53">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E5A53" w:rsidRDefault="003E5A53" w:rsidP="003E5A53">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E5A53" w:rsidRDefault="003E5A53" w:rsidP="003E5A53">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E5A53" w:rsidRDefault="003E5A53" w:rsidP="003E5A53">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E5A53" w:rsidRDefault="003E5A53" w:rsidP="003E5A53">
      <w:pPr>
        <w:pStyle w:val="ListParagraph"/>
        <w:numPr>
          <w:ilvl w:val="0"/>
          <w:numId w:val="1"/>
        </w:numPr>
        <w:rPr>
          <w:sz w:val="24"/>
          <w:szCs w:val="24"/>
        </w:rPr>
      </w:pPr>
      <w:r>
        <w:rPr>
          <w:sz w:val="24"/>
          <w:szCs w:val="24"/>
        </w:rPr>
        <w:t>“First Available Exam Date” is the date for the first available exam after a students completed a program.</w:t>
      </w:r>
    </w:p>
    <w:p w:rsidR="003E5A53" w:rsidRDefault="003E5A53" w:rsidP="003E5A53">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E5A53" w:rsidRDefault="003E5A53" w:rsidP="003E5A53">
      <w:pPr>
        <w:pStyle w:val="ListParagraph"/>
        <w:numPr>
          <w:ilvl w:val="0"/>
          <w:numId w:val="1"/>
        </w:numPr>
        <w:rPr>
          <w:sz w:val="24"/>
          <w:szCs w:val="24"/>
        </w:rPr>
      </w:pPr>
      <w:r>
        <w:rPr>
          <w:sz w:val="24"/>
          <w:szCs w:val="24"/>
        </w:rPr>
        <w:lastRenderedPageBreak/>
        <w:t>“Number Who Passed First Available Exam” is the number of graduates who took and passed the first available licensing exam after completing the program.</w:t>
      </w:r>
    </w:p>
    <w:p w:rsidR="003E5A53" w:rsidRDefault="003E5A53" w:rsidP="003E5A53">
      <w:pPr>
        <w:pStyle w:val="ListParagraph"/>
        <w:numPr>
          <w:ilvl w:val="0"/>
          <w:numId w:val="1"/>
        </w:numPr>
        <w:rPr>
          <w:sz w:val="24"/>
          <w:szCs w:val="24"/>
        </w:rPr>
      </w:pPr>
      <w:r>
        <w:rPr>
          <w:sz w:val="24"/>
          <w:szCs w:val="24"/>
        </w:rPr>
        <w:t>“Salary” is as reported by graduate or graduate’s employer.</w:t>
      </w:r>
    </w:p>
    <w:p w:rsidR="003E5A53" w:rsidRDefault="003E5A53" w:rsidP="003E5A53">
      <w:pPr>
        <w:pStyle w:val="ListParagraph"/>
        <w:numPr>
          <w:ilvl w:val="0"/>
          <w:numId w:val="1"/>
        </w:numPr>
        <w:rPr>
          <w:sz w:val="24"/>
          <w:szCs w:val="24"/>
        </w:rPr>
      </w:pPr>
      <w:r>
        <w:rPr>
          <w:sz w:val="24"/>
          <w:szCs w:val="24"/>
        </w:rPr>
        <w:t>“No Salary Information Required” is the number of graduates for whom, after making reasonable attempts, the school was not able to obtain salary information.</w:t>
      </w:r>
    </w:p>
    <w:p w:rsidR="003E5A53" w:rsidRDefault="003E5A53">
      <w:pPr>
        <w:rPr>
          <w:sz w:val="24"/>
          <w:szCs w:val="24"/>
        </w:rPr>
      </w:pPr>
      <w:r>
        <w:rPr>
          <w:sz w:val="24"/>
          <w:szCs w:val="24"/>
        </w:rPr>
        <w:br w:type="page"/>
      </w:r>
    </w:p>
    <w:p w:rsidR="003E5A53" w:rsidRPr="003E5A53" w:rsidRDefault="003E5A53" w:rsidP="003E5A53">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56" w:rsidRDefault="00B90056" w:rsidP="00DC0E0C">
      <w:pPr>
        <w:spacing w:after="0" w:line="240" w:lineRule="auto"/>
      </w:pPr>
      <w:r>
        <w:separator/>
      </w:r>
    </w:p>
  </w:endnote>
  <w:endnote w:type="continuationSeparator" w:id="0">
    <w:p w:rsidR="00B90056" w:rsidRDefault="00B90056"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56" w:rsidRDefault="00B90056" w:rsidP="00DC0E0C">
      <w:pPr>
        <w:spacing w:after="0" w:line="240" w:lineRule="auto"/>
      </w:pPr>
      <w:r>
        <w:separator/>
      </w:r>
    </w:p>
  </w:footnote>
  <w:footnote w:type="continuationSeparator" w:id="0">
    <w:p w:rsidR="00B90056" w:rsidRDefault="00B90056"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E0863"/>
    <w:rsid w:val="002D28C8"/>
    <w:rsid w:val="00330AED"/>
    <w:rsid w:val="00370D4F"/>
    <w:rsid w:val="003E5A53"/>
    <w:rsid w:val="003F5DC0"/>
    <w:rsid w:val="006875D5"/>
    <w:rsid w:val="007056E4"/>
    <w:rsid w:val="00795E31"/>
    <w:rsid w:val="009773E7"/>
    <w:rsid w:val="00A24D2C"/>
    <w:rsid w:val="00B90056"/>
    <w:rsid w:val="00BE0DA9"/>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E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136E-C525-4659-83DF-41B01533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4</cp:revision>
  <dcterms:created xsi:type="dcterms:W3CDTF">2017-05-19T17:22:00Z</dcterms:created>
  <dcterms:modified xsi:type="dcterms:W3CDTF">2017-06-06T19:44:00Z</dcterms:modified>
</cp:coreProperties>
</file>